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9E1" w:rsidRDefault="00E329E1" w:rsidP="00E329E1">
      <w:r>
        <w:t>Об условиях охраны здоровья обучающихся, в том числе для инвалидов и лиц с ограниченными возможностя</w:t>
      </w:r>
      <w:r w:rsidR="00356501">
        <w:t>ми здоровья в МБДОУ «</w:t>
      </w:r>
      <w:proofErr w:type="spellStart"/>
      <w:r w:rsidR="00356501">
        <w:t>Старочурилинский</w:t>
      </w:r>
      <w:proofErr w:type="spellEnd"/>
      <w:r w:rsidR="00356501">
        <w:t xml:space="preserve"> детский сад</w:t>
      </w:r>
      <w:r>
        <w:t xml:space="preserve">»  </w:t>
      </w:r>
    </w:p>
    <w:p w:rsidR="00E329E1" w:rsidRDefault="00E329E1" w:rsidP="00E329E1">
      <w:r>
        <w:t xml:space="preserve">Условия организации охраны здоровья воспитанников  </w:t>
      </w:r>
    </w:p>
    <w:p w:rsidR="005678E7" w:rsidRDefault="00356501" w:rsidP="00E329E1">
      <w:r>
        <w:rPr>
          <w:lang w:val="tt-RU"/>
        </w:rPr>
        <w:t>1</w:t>
      </w:r>
      <w:bookmarkStart w:id="0" w:name="_GoBack"/>
      <w:bookmarkEnd w:id="0"/>
      <w:r w:rsidR="00E329E1">
        <w:t>. Договор с центральной районной больницей(ФАП).</w:t>
      </w:r>
    </w:p>
    <w:sectPr w:rsidR="00567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654"/>
    <w:rsid w:val="00356501"/>
    <w:rsid w:val="005678E7"/>
    <w:rsid w:val="00E329E1"/>
    <w:rsid w:val="00E8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C75DF"/>
  <w15:chartTrackingRefBased/>
  <w15:docId w15:val="{ED434B78-C38A-4221-941B-C4B1A27B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КОГЭ</dc:creator>
  <cp:keywords/>
  <dc:description/>
  <cp:lastModifiedBy>КОГЭ</cp:lastModifiedBy>
  <cp:revision>4</cp:revision>
  <dcterms:created xsi:type="dcterms:W3CDTF">2026-03-12T13:49:00Z</dcterms:created>
  <dcterms:modified xsi:type="dcterms:W3CDTF">2026-03-16T17:08:00Z</dcterms:modified>
</cp:coreProperties>
</file>